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D" w:rsidRDefault="00E015A0" w:rsidP="00E015A0">
      <w:pPr>
        <w:pStyle w:val="Heading1"/>
        <w:jc w:val="center"/>
        <w:rPr>
          <w:b/>
          <w:color w:val="000000" w:themeColor="text1"/>
        </w:rPr>
      </w:pPr>
      <w:r w:rsidRPr="00E015A0">
        <w:rPr>
          <w:b/>
          <w:color w:val="000000" w:themeColor="text1"/>
        </w:rPr>
        <w:t xml:space="preserve">Family </w:t>
      </w:r>
      <w:r>
        <w:rPr>
          <w:b/>
          <w:color w:val="000000" w:themeColor="text1"/>
        </w:rPr>
        <w:t>Personal Information at a Glance</w:t>
      </w:r>
      <w:bookmarkStart w:id="0" w:name="_GoBack"/>
      <w:bookmarkEnd w:id="0"/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E015A0">
        <w:trPr>
          <w:trHeight w:val="411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E015A0">
        <w:trPr>
          <w:trHeight w:val="388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E015A0">
        <w:trPr>
          <w:trHeight w:val="411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E015A0">
        <w:trPr>
          <w:trHeight w:val="388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E015A0">
        <w:trPr>
          <w:trHeight w:val="411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E015A0" w:rsidTr="00E015A0">
        <w:trPr>
          <w:trHeight w:val="1213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015A0" w:rsidTr="00E015A0">
        <w:trPr>
          <w:trHeight w:val="411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E015A0">
        <w:trPr>
          <w:trHeight w:val="801"/>
        </w:trPr>
        <w:tc>
          <w:tcPr>
            <w:tcW w:w="6720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E015A0" w:rsidRDefault="00E015A0" w:rsidP="00E015A0">
            <w:pPr>
              <w:rPr>
                <w:b/>
              </w:rPr>
            </w:pPr>
          </w:p>
        </w:tc>
      </w:tr>
    </w:tbl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E015A0" w:rsidTr="003A57A6">
        <w:trPr>
          <w:trHeight w:val="1213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80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</w:tbl>
    <w:p w:rsidR="00E015A0" w:rsidRPr="00E015A0" w:rsidRDefault="00E015A0" w:rsidP="00E015A0">
      <w:pPr>
        <w:rPr>
          <w:b/>
        </w:rPr>
      </w:pPr>
    </w:p>
    <w:p w:rsidR="00E015A0" w:rsidRDefault="00E015A0" w:rsidP="00E015A0">
      <w:pPr>
        <w:rPr>
          <w:b/>
        </w:rPr>
      </w:pPr>
      <w:r>
        <w:rPr>
          <w:b/>
        </w:rPr>
        <w:t>Continued on Next Page</w:t>
      </w:r>
    </w:p>
    <w:p w:rsidR="00E015A0" w:rsidRDefault="00E015A0" w:rsidP="00E015A0">
      <w:pPr>
        <w:rPr>
          <w:b/>
        </w:rPr>
      </w:pPr>
    </w:p>
    <w:p w:rsidR="00E015A0" w:rsidRDefault="00E015A0" w:rsidP="00E015A0">
      <w:pPr>
        <w:rPr>
          <w:b/>
        </w:rPr>
      </w:pPr>
    </w:p>
    <w:p w:rsidR="00E015A0" w:rsidRDefault="00E015A0" w:rsidP="00E015A0">
      <w:pPr>
        <w:rPr>
          <w:b/>
        </w:rPr>
      </w:pPr>
    </w:p>
    <w:p w:rsidR="00E015A0" w:rsidRDefault="00E015A0" w:rsidP="00E015A0">
      <w:pPr>
        <w:rPr>
          <w:b/>
        </w:rPr>
      </w:pPr>
    </w:p>
    <w:p w:rsidR="00E015A0" w:rsidRDefault="00E015A0" w:rsidP="00E015A0">
      <w:pPr>
        <w:pStyle w:val="Heading1"/>
        <w:rPr>
          <w:b/>
          <w:color w:val="000000" w:themeColor="text1"/>
        </w:rPr>
      </w:pP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E015A0" w:rsidTr="003A57A6">
        <w:trPr>
          <w:trHeight w:val="1213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80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</w:tbl>
    <w:p w:rsidR="00E015A0" w:rsidRPr="00E015A0" w:rsidRDefault="00E015A0" w:rsidP="00E015A0">
      <w:pPr>
        <w:rPr>
          <w:b/>
        </w:rPr>
      </w:pPr>
    </w:p>
    <w:p w:rsidR="00E015A0" w:rsidRDefault="00E015A0" w:rsidP="00E015A0">
      <w:pPr>
        <w:pStyle w:val="Heading1"/>
        <w:rPr>
          <w:b/>
          <w:color w:val="000000" w:themeColor="text1"/>
        </w:rPr>
      </w:pP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6720"/>
        <w:gridCol w:w="3467"/>
      </w:tblGrid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388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Date of Marriage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Military Veteran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E015A0" w:rsidTr="003A57A6">
        <w:trPr>
          <w:trHeight w:val="1213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Life Insurance Policy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E015A0" w:rsidTr="003A57A6">
        <w:trPr>
          <w:trHeight w:val="41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Lawyer Contact Information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  <w:tr w:rsidR="00E015A0" w:rsidTr="003A57A6">
        <w:trPr>
          <w:trHeight w:val="801"/>
        </w:trPr>
        <w:tc>
          <w:tcPr>
            <w:tcW w:w="6720" w:type="dxa"/>
          </w:tcPr>
          <w:p w:rsidR="00E015A0" w:rsidRDefault="00E015A0" w:rsidP="003A57A6">
            <w:pPr>
              <w:rPr>
                <w:b/>
              </w:rPr>
            </w:pPr>
            <w:r>
              <w:rPr>
                <w:b/>
              </w:rPr>
              <w:t>Place of Work – Contact Person and Phone Number</w:t>
            </w:r>
          </w:p>
        </w:tc>
        <w:tc>
          <w:tcPr>
            <w:tcW w:w="3467" w:type="dxa"/>
          </w:tcPr>
          <w:p w:rsidR="00E015A0" w:rsidRDefault="00E015A0" w:rsidP="003A57A6">
            <w:pPr>
              <w:rPr>
                <w:b/>
              </w:rPr>
            </w:pPr>
          </w:p>
        </w:tc>
      </w:tr>
    </w:tbl>
    <w:p w:rsidR="00E015A0" w:rsidRPr="00E015A0" w:rsidRDefault="00E015A0" w:rsidP="00E015A0">
      <w:pPr>
        <w:rPr>
          <w:b/>
        </w:rPr>
      </w:pPr>
    </w:p>
    <w:p w:rsidR="00E015A0" w:rsidRPr="00E015A0" w:rsidRDefault="00E015A0" w:rsidP="00E015A0">
      <w:pPr>
        <w:rPr>
          <w:b/>
        </w:rPr>
      </w:pPr>
    </w:p>
    <w:sectPr w:rsidR="00E015A0" w:rsidRPr="00E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0"/>
    <w:rsid w:val="00BE413D"/>
    <w:rsid w:val="00E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1EF8-8D06-49D9-96A1-09D54A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Family Personal Information at a Glance</vt:lpstr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2021-01-31T23:13:00Z</dcterms:created>
  <dcterms:modified xsi:type="dcterms:W3CDTF">2021-01-31T23:21:00Z</dcterms:modified>
</cp:coreProperties>
</file>